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853" w:rsidRDefault="007D7851" w:rsidP="00FD3853">
      <w:pPr>
        <w:pStyle w:val="a5"/>
        <w:shd w:val="clear" w:color="auto" w:fill="FFFFFF"/>
        <w:spacing w:before="0" w:beforeAutospacing="0" w:after="0" w:afterAutospacing="0" w:line="480" w:lineRule="auto"/>
        <w:ind w:firstLine="3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Сценарий урока обучения грамоте 1 класс  УМК </w:t>
      </w:r>
      <w:bookmarkStart w:id="0" w:name="_GoBack"/>
      <w:bookmarkEnd w:id="0"/>
      <w:r>
        <w:rPr>
          <w:b/>
          <w:color w:val="000000"/>
          <w:sz w:val="28"/>
          <w:szCs w:val="28"/>
        </w:rPr>
        <w:t>«Школа России»</w:t>
      </w:r>
    </w:p>
    <w:p w:rsidR="00FD3853" w:rsidRDefault="00FD3853" w:rsidP="00FD3853">
      <w:pPr>
        <w:spacing w:line="240" w:lineRule="auto"/>
        <w:rPr>
          <w:rFonts w:ascii="Times New Roman" w:hAnsi="Times New Roman"/>
          <w:sz w:val="24"/>
          <w:szCs w:val="24"/>
        </w:rPr>
      </w:pPr>
      <w:r w:rsidRPr="00AB3475">
        <w:rPr>
          <w:rFonts w:ascii="Times New Roman" w:hAnsi="Times New Roman"/>
          <w:b/>
          <w:sz w:val="24"/>
          <w:szCs w:val="24"/>
        </w:rPr>
        <w:t>Тема урока</w:t>
      </w:r>
      <w:r>
        <w:rPr>
          <w:rFonts w:ascii="Times New Roman" w:hAnsi="Times New Roman"/>
          <w:sz w:val="24"/>
          <w:szCs w:val="24"/>
        </w:rPr>
        <w:t>:</w:t>
      </w:r>
      <w:r w:rsidR="005C5D66">
        <w:rPr>
          <w:rFonts w:ascii="Times New Roman" w:hAnsi="Times New Roman"/>
          <w:sz w:val="24"/>
          <w:szCs w:val="24"/>
        </w:rPr>
        <w:t xml:space="preserve"> </w:t>
      </w:r>
      <w:r w:rsidR="00AB3475">
        <w:rPr>
          <w:rFonts w:ascii="Times New Roman" w:hAnsi="Times New Roman"/>
        </w:rPr>
        <w:t xml:space="preserve">Звуки </w:t>
      </w:r>
      <w:r w:rsidR="00AB3475">
        <w:rPr>
          <w:rFonts w:ascii="Times New Roman" w:hAnsi="Times New Roman"/>
        </w:rPr>
        <w:sym w:font="AIGDT" w:char="005B"/>
      </w:r>
      <w:proofErr w:type="spellStart"/>
      <w:r w:rsidR="00AB3475">
        <w:rPr>
          <w:rFonts w:ascii="Times New Roman" w:hAnsi="Times New Roman"/>
        </w:rPr>
        <w:t>й’у</w:t>
      </w:r>
      <w:proofErr w:type="spellEnd"/>
      <w:r w:rsidR="00AB3475">
        <w:rPr>
          <w:rFonts w:ascii="Times New Roman" w:hAnsi="Times New Roman"/>
        </w:rPr>
        <w:sym w:font="AIGDT" w:char="005D"/>
      </w:r>
      <w:r w:rsidR="00AB3475">
        <w:rPr>
          <w:rFonts w:ascii="Times New Roman" w:hAnsi="Times New Roman"/>
        </w:rPr>
        <w:t>,</w:t>
      </w:r>
      <w:r w:rsidR="00AB3475">
        <w:rPr>
          <w:rFonts w:ascii="Times New Roman" w:hAnsi="Times New Roman"/>
        </w:rPr>
        <w:sym w:font="AIGDT" w:char="005B"/>
      </w:r>
      <w:r w:rsidR="00AB3475">
        <w:rPr>
          <w:rFonts w:ascii="Times New Roman" w:hAnsi="Times New Roman"/>
        </w:rPr>
        <w:t>’у</w:t>
      </w:r>
      <w:r w:rsidR="00AB3475">
        <w:rPr>
          <w:rFonts w:ascii="Times New Roman" w:hAnsi="Times New Roman"/>
        </w:rPr>
        <w:sym w:font="AIGDT" w:char="005D"/>
      </w:r>
      <w:r w:rsidR="00AB3475">
        <w:rPr>
          <w:rFonts w:ascii="Times New Roman" w:hAnsi="Times New Roman"/>
        </w:rPr>
        <w:t xml:space="preserve">.Буквы </w:t>
      </w:r>
      <w:r w:rsidR="00AB3475">
        <w:rPr>
          <w:rFonts w:ascii="Times New Roman" w:hAnsi="Times New Roman"/>
          <w:bCs/>
          <w:iCs/>
        </w:rPr>
        <w:t>Ю</w:t>
      </w:r>
      <w:r w:rsidR="00AB3475">
        <w:rPr>
          <w:rFonts w:ascii="Times New Roman" w:hAnsi="Times New Roman"/>
        </w:rPr>
        <w:t xml:space="preserve">, </w:t>
      </w:r>
      <w:r w:rsidR="00AB3475">
        <w:rPr>
          <w:rFonts w:ascii="Times New Roman" w:hAnsi="Times New Roman"/>
          <w:bCs/>
          <w:iCs/>
        </w:rPr>
        <w:t>ю</w:t>
      </w:r>
      <w:r w:rsidR="00AB3475">
        <w:rPr>
          <w:rFonts w:ascii="Times New Roman" w:hAnsi="Times New Roman"/>
        </w:rPr>
        <w:t>.</w:t>
      </w:r>
    </w:p>
    <w:p w:rsidR="00FD3853" w:rsidRDefault="00FD3853" w:rsidP="00FD385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Тип урока</w:t>
      </w:r>
      <w:r>
        <w:rPr>
          <w:rFonts w:ascii="Times New Roman" w:hAnsi="Times New Roman"/>
          <w:sz w:val="24"/>
          <w:szCs w:val="24"/>
        </w:rPr>
        <w:t>: изучение нового материала.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Цель: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создание условий для осознания и осмысления новой учебной информации, применения знаний и умений в знакомой и новой учебной ситуации через </w:t>
      </w:r>
      <w:r w:rsidR="00F30362">
        <w:rPr>
          <w:color w:val="000000"/>
        </w:rPr>
        <w:t>фронтальную</w:t>
      </w:r>
      <w:r>
        <w:rPr>
          <w:color w:val="000000"/>
        </w:rPr>
        <w:t>, групповую и индивидуальную формы организации познавательной деятельности.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Задачи:</w:t>
      </w:r>
    </w:p>
    <w:p w:rsidR="00FD3853" w:rsidRDefault="007D7851" w:rsidP="00FD3853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познакомить детей</w:t>
      </w:r>
      <w:r w:rsidR="00FD3853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gramStart"/>
      <w:r w:rsidR="00FD3853">
        <w:rPr>
          <w:rFonts w:ascii="Times New Roman" w:hAnsi="Times New Roman"/>
          <w:color w:val="000000"/>
          <w:sz w:val="24"/>
          <w:szCs w:val="24"/>
        </w:rPr>
        <w:t>новой  гласной</w:t>
      </w:r>
      <w:proofErr w:type="gramEnd"/>
      <w:r w:rsidR="00FD3853">
        <w:rPr>
          <w:rFonts w:ascii="Times New Roman" w:hAnsi="Times New Roman"/>
          <w:color w:val="000000"/>
          <w:sz w:val="24"/>
          <w:szCs w:val="24"/>
        </w:rPr>
        <w:t xml:space="preserve"> буквой русского алфавита Ю и </w:t>
      </w:r>
      <w:r w:rsidR="00FD3853">
        <w:rPr>
          <w:rFonts w:ascii="Times New Roman" w:hAnsi="Times New Roman"/>
          <w:sz w:val="24"/>
          <w:szCs w:val="24"/>
        </w:rPr>
        <w:t>особенностями этой буквы: обозначает два звука [й] [у], если находится в начале слова, после другой гласной и мягкого знака; один звук [у] – после мягких согласных и обозначение буквой ю  мягкости предшествующего согласного звука. Н</w:t>
      </w:r>
      <w:r w:rsidR="00FD3853">
        <w:rPr>
          <w:rFonts w:ascii="Times New Roman" w:hAnsi="Times New Roman"/>
          <w:color w:val="000000"/>
          <w:sz w:val="24"/>
          <w:szCs w:val="24"/>
        </w:rPr>
        <w:t>аучить выполнять звуковой анализ слов с новой буквой, использовать схемы и модели звукового состава слова для выполнения звукового анализа слова, создать условия для овладения техникой чтения слов и  предложений с изученными буквами, развития речи, фонематического слуха, творческого воображения. Обогащать лексический запас, расширять кругозор учащихся.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  <w:u w:val="single"/>
        </w:rPr>
        <w:t>Технология</w:t>
      </w:r>
      <w:r>
        <w:rPr>
          <w:color w:val="000000"/>
        </w:rPr>
        <w:t xml:space="preserve">проблемно-диалогического обучения, системно - </w:t>
      </w:r>
      <w:proofErr w:type="spellStart"/>
      <w:r>
        <w:rPr>
          <w:color w:val="000000"/>
        </w:rPr>
        <w:t>деятельностный</w:t>
      </w:r>
      <w:proofErr w:type="spellEnd"/>
      <w:r>
        <w:rPr>
          <w:color w:val="000000"/>
        </w:rPr>
        <w:t xml:space="preserve"> подход</w:t>
      </w:r>
    </w:p>
    <w:p w:rsidR="00FD3853" w:rsidRDefault="00FD3853" w:rsidP="00FD38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30303"/>
          <w:sz w:val="24"/>
          <w:szCs w:val="24"/>
          <w:u w:val="single"/>
        </w:rPr>
        <w:t>Методы и формы обучения:</w:t>
      </w:r>
      <w:r>
        <w:rPr>
          <w:rFonts w:ascii="Times New Roman" w:hAnsi="Times New Roman"/>
          <w:i/>
          <w:iCs/>
          <w:color w:val="030303"/>
          <w:sz w:val="24"/>
          <w:szCs w:val="24"/>
        </w:rPr>
        <w:t> </w:t>
      </w:r>
      <w:r>
        <w:rPr>
          <w:rFonts w:ascii="Times New Roman" w:hAnsi="Times New Roman"/>
          <w:color w:val="030303"/>
          <w:sz w:val="24"/>
          <w:szCs w:val="24"/>
        </w:rPr>
        <w:t xml:space="preserve">объяснительно-иллюстративный; частично-поисковые, словесные, наглядные, практические, индивидуальная, фронтальная, групповая работы, работа в паре. Данные методы, формы, технологии включают младшего школьника в учебную деятельность, обеспечивают достижение учениками определённых личностных, </w:t>
      </w:r>
      <w:proofErr w:type="spellStart"/>
      <w:r>
        <w:rPr>
          <w:rFonts w:ascii="Times New Roman" w:hAnsi="Times New Roman"/>
          <w:color w:val="030303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color w:val="030303"/>
          <w:sz w:val="24"/>
          <w:szCs w:val="24"/>
        </w:rPr>
        <w:t>, и предметных результатов.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Планируемые результаты: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Личностные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color w:val="000000"/>
        </w:rPr>
        <w:t xml:space="preserve">- </w:t>
      </w:r>
      <w:proofErr w:type="gramStart"/>
      <w:r>
        <w:rPr>
          <w:color w:val="000000"/>
        </w:rPr>
        <w:t xml:space="preserve">проявляют  </w:t>
      </w:r>
      <w:proofErr w:type="spellStart"/>
      <w:r>
        <w:rPr>
          <w:color w:val="000000"/>
        </w:rPr>
        <w:t>учебно</w:t>
      </w:r>
      <w:proofErr w:type="spellEnd"/>
      <w:proofErr w:type="gramEnd"/>
      <w:r>
        <w:rPr>
          <w:color w:val="000000"/>
        </w:rPr>
        <w:t xml:space="preserve"> – познавательный интерес к новому содержанию занятия;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  проявляют  любознательность к изучаемому материалу;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осознают  свою успешность на уроке,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проявляют  доброжелательность, доверие и внимательность  к окружающим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внутренняя позиция школьника;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 - способность к самооценке на основе критериев успешности учебной деятельности.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bdr w:val="none" w:sz="0" w:space="0" w:color="auto" w:frame="1"/>
        </w:rPr>
      </w:pPr>
      <w:proofErr w:type="spellStart"/>
      <w:r>
        <w:rPr>
          <w:rStyle w:val="a4"/>
          <w:color w:val="000000"/>
          <w:bdr w:val="none" w:sz="0" w:space="0" w:color="auto" w:frame="1"/>
        </w:rPr>
        <w:t>Метапредметные</w:t>
      </w:r>
      <w:proofErr w:type="spellEnd"/>
      <w:r>
        <w:rPr>
          <w:rStyle w:val="a4"/>
          <w:color w:val="000000"/>
          <w:bdr w:val="none" w:sz="0" w:space="0" w:color="auto" w:frame="1"/>
        </w:rPr>
        <w:t>: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</w:pPr>
      <w:r>
        <w:rPr>
          <w:rStyle w:val="a4"/>
          <w:color w:val="000000"/>
          <w:bdr w:val="none" w:sz="0" w:space="0" w:color="auto" w:frame="1"/>
        </w:rPr>
        <w:t>Регулятивные  УУД:</w:t>
      </w:r>
      <w:r>
        <w:rPr>
          <w:color w:val="000000"/>
        </w:rPr>
        <w:t> умеют  принимать и сохранять учебную задачу; адекватно воспринимать оценку учителя и товарищей; планировать своё действие;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   определять тему и цель деятельности на уроке с помощью учителя;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 определять успешность выполнения своего задания в диалоге с учителем;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 оценивать учебные действия в соответствии с поставленной задачей; обнаруживать и исправлять ошибки;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 осуществлять познавательную и личностную рефлексию.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  осуществлять контроль в форме сличения способа действия и его результата с заданным эталоном;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Познавательные УУД: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умеют  извлекать информацию из схем, иллюстраций, текста;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умеют  на основе анализа делать выводы с помощью учителя;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 умеют  устанавливать аналогии;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lastRenderedPageBreak/>
        <w:t>Коммуникативные УУД: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  умеют организовать и осуществить сотрудничество  с учителем и сверстниками.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  умеют слушать и понимать других;</w:t>
      </w:r>
    </w:p>
    <w:p w:rsidR="00FD3853" w:rsidRDefault="00FD3853" w:rsidP="00FD3853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>
        <w:rPr>
          <w:color w:val="000000"/>
        </w:rPr>
        <w:t>-  умеют  строить речевое высказывание в соответствии с поставленными задачами;</w:t>
      </w:r>
    </w:p>
    <w:p w:rsidR="00FD3853" w:rsidRDefault="00FD3853" w:rsidP="00FD385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Оборудование:</w:t>
      </w:r>
      <w:r>
        <w:rPr>
          <w:rFonts w:ascii="Times New Roman" w:hAnsi="Times New Roman"/>
          <w:sz w:val="24"/>
          <w:szCs w:val="24"/>
        </w:rPr>
        <w:t xml:space="preserve"> мультимедийный проектор, экран, компьютер, учебник «Азбука» 2 ч. автор: В.Г. Горецкий, В.А. Кирюшкин, Л. А. Виноградская, М. В. </w:t>
      </w:r>
      <w:proofErr w:type="spellStart"/>
      <w:r>
        <w:rPr>
          <w:rFonts w:ascii="Times New Roman" w:hAnsi="Times New Roman"/>
          <w:sz w:val="24"/>
          <w:szCs w:val="24"/>
        </w:rPr>
        <w:t>Б</w:t>
      </w:r>
      <w:r w:rsidR="00F30362">
        <w:rPr>
          <w:rFonts w:ascii="Times New Roman" w:hAnsi="Times New Roman"/>
          <w:sz w:val="24"/>
          <w:szCs w:val="24"/>
        </w:rPr>
        <w:t>ойкина</w:t>
      </w:r>
      <w:proofErr w:type="spellEnd"/>
      <w:r w:rsidR="00F30362">
        <w:rPr>
          <w:rFonts w:ascii="Times New Roman" w:hAnsi="Times New Roman"/>
          <w:sz w:val="24"/>
          <w:szCs w:val="24"/>
        </w:rPr>
        <w:t>. М «Просвещение» 2013</w:t>
      </w:r>
      <w:r>
        <w:rPr>
          <w:rFonts w:ascii="Times New Roman" w:hAnsi="Times New Roman"/>
          <w:sz w:val="24"/>
          <w:szCs w:val="24"/>
        </w:rPr>
        <w:t xml:space="preserve">, презентации в программе </w:t>
      </w:r>
      <w:r>
        <w:rPr>
          <w:rFonts w:ascii="Times New Roman" w:hAnsi="Times New Roman"/>
          <w:sz w:val="24"/>
          <w:szCs w:val="24"/>
          <w:lang w:val="en-US"/>
        </w:rPr>
        <w:t>MicrosoftOfficePowerPoint</w:t>
      </w:r>
      <w:r>
        <w:rPr>
          <w:rFonts w:ascii="Times New Roman" w:hAnsi="Times New Roman"/>
          <w:sz w:val="24"/>
          <w:szCs w:val="24"/>
        </w:rPr>
        <w:t xml:space="preserve">,карточки с буквами, звуковые схемы, </w:t>
      </w:r>
      <w:r w:rsidR="00F30362">
        <w:rPr>
          <w:rFonts w:ascii="Times New Roman" w:hAnsi="Times New Roman"/>
          <w:sz w:val="24"/>
          <w:szCs w:val="24"/>
        </w:rPr>
        <w:t>мультимедийное</w:t>
      </w:r>
      <w:r>
        <w:rPr>
          <w:rFonts w:ascii="Times New Roman" w:hAnsi="Times New Roman"/>
          <w:sz w:val="24"/>
          <w:szCs w:val="24"/>
        </w:rPr>
        <w:t xml:space="preserve"> приложение к учебнику «Азбука».</w:t>
      </w:r>
    </w:p>
    <w:p w:rsidR="00FD3853" w:rsidRDefault="00FD3853" w:rsidP="00FD385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341"/>
        <w:gridCol w:w="5385"/>
        <w:gridCol w:w="3828"/>
        <w:gridCol w:w="3060"/>
      </w:tblGrid>
      <w:tr w:rsidR="00752DC7" w:rsidTr="00FD38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урока, время этапа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УУД и предметные действия</w:t>
            </w:r>
          </w:p>
        </w:tc>
      </w:tr>
      <w:tr w:rsidR="00752DC7" w:rsidTr="00FD38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504" w:rsidRDefault="00FD3853" w:rsidP="00535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1.Мот</w:t>
            </w:r>
            <w:r w:rsidR="00535504">
              <w:rPr>
                <w:rFonts w:ascii="Times New Roman" w:hAnsi="Times New Roman"/>
                <w:b/>
                <w:sz w:val="24"/>
                <w:szCs w:val="24"/>
              </w:rPr>
              <w:t>ивация к учебной деятельности.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FD3853" w:rsidRPr="00535504" w:rsidRDefault="00535504" w:rsidP="00535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35504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FD3853">
              <w:rPr>
                <w:rFonts w:ascii="Times New Roman" w:hAnsi="Times New Roman"/>
                <w:sz w:val="24"/>
                <w:szCs w:val="24"/>
              </w:rPr>
              <w:t>оздать положительную мотивацию на включение в учебную деятельность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Прозвенел и смолк звонок.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Начинается урок.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 девочки за парту сели,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 мальчики за парту сели.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меня все посмотрели.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-От сегодняшнего урока я ожидаю от вас хорошей работы, активности. 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–А что от сегодняшнего урока ожидаете вы?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C438B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Проверяет готовно</w:t>
            </w:r>
            <w:r w:rsidR="00F30362">
              <w:rPr>
                <w:rFonts w:ascii="Times New Roman" w:hAnsi="Times New Roman"/>
                <w:sz w:val="24"/>
                <w:szCs w:val="24"/>
              </w:rPr>
              <w:t xml:space="preserve">сть детей к уроку, настраивает </w:t>
            </w:r>
            <w:r>
              <w:rPr>
                <w:rFonts w:ascii="Times New Roman" w:hAnsi="Times New Roman"/>
                <w:sz w:val="24"/>
                <w:szCs w:val="24"/>
              </w:rPr>
              <w:t>на работу.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 учителя.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слушать и понимать речь других</w:t>
            </w: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Р- </w:t>
            </w:r>
            <w:proofErr w:type="spellStart"/>
            <w:r w:rsidR="00F30362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организация рабочего места</w:t>
            </w:r>
          </w:p>
        </w:tc>
      </w:tr>
      <w:tr w:rsidR="00752DC7" w:rsidTr="004C4E72">
        <w:trPr>
          <w:trHeight w:val="21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504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Актуализация знаний</w:t>
            </w:r>
            <w:r w:rsidR="00535504">
              <w:rPr>
                <w:rFonts w:ascii="Times New Roman" w:hAnsi="Times New Roman"/>
                <w:b/>
                <w:sz w:val="24"/>
                <w:szCs w:val="24"/>
              </w:rPr>
              <w:t xml:space="preserve">. Постановка учебной проблемы.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мин.</w:t>
            </w:r>
          </w:p>
          <w:p w:rsidR="00FD3853" w:rsidRDefault="00535504" w:rsidP="00535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="00FD3853">
              <w:rPr>
                <w:rFonts w:ascii="Times New Roman" w:hAnsi="Times New Roman"/>
                <w:sz w:val="24"/>
                <w:szCs w:val="24"/>
              </w:rPr>
              <w:t>овторение изученного материала, необходимого для открытия нового знания, выявление затруднений.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535504">
              <w:rPr>
                <w:rFonts w:ascii="Times New Roman" w:hAnsi="Times New Roman"/>
                <w:b/>
                <w:sz w:val="24"/>
                <w:szCs w:val="24"/>
              </w:rPr>
              <w:t>Игра «Волшебный мешочек»</w:t>
            </w:r>
          </w:p>
          <w:p w:rsidR="00FD3853" w:rsidRDefault="00F30362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 </w:t>
            </w:r>
            <w:r w:rsidR="00535504">
              <w:rPr>
                <w:rFonts w:ascii="Times New Roman" w:hAnsi="Times New Roman"/>
                <w:sz w:val="24"/>
                <w:szCs w:val="24"/>
              </w:rPr>
              <w:t>зак</w:t>
            </w:r>
            <w:r w:rsidR="008C468F">
              <w:rPr>
                <w:rFonts w:ascii="Times New Roman" w:hAnsi="Times New Roman"/>
                <w:sz w:val="24"/>
                <w:szCs w:val="24"/>
              </w:rPr>
              <w:t>рытыми глазами вытащить букву и</w:t>
            </w:r>
            <w:r w:rsidR="00535504">
              <w:rPr>
                <w:rFonts w:ascii="Times New Roman" w:hAnsi="Times New Roman"/>
                <w:sz w:val="24"/>
                <w:szCs w:val="24"/>
              </w:rPr>
              <w:t>з мешочка и определить эту букву.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Игра «Верите ли вы?»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644"/>
              <w:gridCol w:w="645"/>
              <w:gridCol w:w="645"/>
              <w:gridCol w:w="645"/>
              <w:gridCol w:w="645"/>
              <w:gridCol w:w="645"/>
              <w:gridCol w:w="645"/>
              <w:gridCol w:w="645"/>
            </w:tblGrid>
            <w:tr w:rsidR="00535504" w:rsidTr="00535504">
              <w:tc>
                <w:tcPr>
                  <w:tcW w:w="644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535504" w:rsidTr="00535504">
              <w:tc>
                <w:tcPr>
                  <w:tcW w:w="644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5" w:type="dxa"/>
                </w:tcPr>
                <w:p w:rsidR="00535504" w:rsidRDefault="00535504" w:rsidP="0053550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D3853" w:rsidRPr="008C468F" w:rsidRDefault="008C468F" w:rsidP="008C4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-Если утверждение верное ставите +, если нет -</w:t>
            </w:r>
          </w:p>
          <w:p w:rsidR="008C468F" w:rsidRP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468F">
              <w:rPr>
                <w:rFonts w:ascii="Times New Roman" w:hAnsi="Times New Roman"/>
                <w:sz w:val="24"/>
                <w:szCs w:val="24"/>
              </w:rPr>
              <w:t>Верите ли вы, что…</w:t>
            </w:r>
          </w:p>
          <w:p w:rsidR="008C468F" w:rsidRP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468F">
              <w:rPr>
                <w:rFonts w:ascii="Times New Roman" w:hAnsi="Times New Roman"/>
                <w:sz w:val="24"/>
                <w:szCs w:val="24"/>
              </w:rPr>
              <w:t>Звуки бывают гласные и согласные? (да)</w:t>
            </w:r>
          </w:p>
          <w:p w:rsidR="008C468F" w:rsidRP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-Гласные звуки  произносятся без преграды? (да</w:t>
            </w:r>
            <w:r w:rsidRPr="008C468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C468F" w:rsidRP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-Согласные бывают твердые и мягкие</w:t>
            </w:r>
            <w:r w:rsidRPr="008C468F">
              <w:rPr>
                <w:rFonts w:ascii="Times New Roman" w:hAnsi="Times New Roman"/>
                <w:sz w:val="24"/>
                <w:szCs w:val="24"/>
              </w:rPr>
              <w:t>? (да)</w:t>
            </w:r>
          </w:p>
          <w:p w:rsid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468F">
              <w:rPr>
                <w:rFonts w:ascii="Times New Roman" w:hAnsi="Times New Roman"/>
                <w:sz w:val="24"/>
                <w:szCs w:val="24"/>
              </w:rPr>
              <w:t>Гласные а, у, ы показывают мягкость согласных звуков? (нет)</w:t>
            </w:r>
          </w:p>
          <w:p w:rsidR="008C468F" w:rsidRP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-Согласные звуки произносятся с преградой?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C468F" w:rsidRP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468F">
              <w:rPr>
                <w:rFonts w:ascii="Times New Roman" w:hAnsi="Times New Roman"/>
                <w:sz w:val="24"/>
                <w:szCs w:val="24"/>
              </w:rPr>
              <w:t xml:space="preserve">Гласные е, ё, я, обозначают по 2 </w:t>
            </w:r>
            <w:proofErr w:type="gramStart"/>
            <w:r w:rsidRPr="008C468F">
              <w:rPr>
                <w:rFonts w:ascii="Times New Roman" w:hAnsi="Times New Roman"/>
                <w:sz w:val="24"/>
                <w:szCs w:val="24"/>
              </w:rPr>
              <w:t>звука?(</w:t>
            </w:r>
            <w:proofErr w:type="gramEnd"/>
            <w:r w:rsidRPr="008C468F">
              <w:rPr>
                <w:rFonts w:ascii="Times New Roman" w:hAnsi="Times New Roman"/>
                <w:sz w:val="24"/>
                <w:szCs w:val="24"/>
              </w:rPr>
              <w:t xml:space="preserve">да) </w:t>
            </w:r>
          </w:p>
          <w:p w:rsidR="008C468F" w:rsidRP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468F">
              <w:rPr>
                <w:rFonts w:ascii="Times New Roman" w:hAnsi="Times New Roman"/>
                <w:sz w:val="24"/>
                <w:szCs w:val="24"/>
              </w:rPr>
              <w:t>Звуки [ж</w:t>
            </w:r>
            <w:proofErr w:type="gramStart"/>
            <w:r w:rsidRPr="008C468F">
              <w:rPr>
                <w:rFonts w:ascii="Times New Roman" w:hAnsi="Times New Roman"/>
                <w:sz w:val="24"/>
                <w:szCs w:val="24"/>
              </w:rPr>
              <w:t>] ,</w:t>
            </w:r>
            <w:proofErr w:type="gramEnd"/>
            <w:r w:rsidRPr="008C468F">
              <w:rPr>
                <w:rFonts w:ascii="Times New Roman" w:hAnsi="Times New Roman"/>
                <w:sz w:val="24"/>
                <w:szCs w:val="24"/>
              </w:rPr>
              <w:t>[ш] всегда мягкие? (нет)</w:t>
            </w:r>
          </w:p>
          <w:p w:rsidR="008C468F" w:rsidRPr="008C468F" w:rsidRDefault="00CE27EE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8C468F" w:rsidRPr="008C468F">
              <w:rPr>
                <w:rFonts w:ascii="Times New Roman" w:hAnsi="Times New Roman"/>
                <w:sz w:val="24"/>
                <w:szCs w:val="24"/>
              </w:rPr>
              <w:t xml:space="preserve">Звуки мы видим и </w:t>
            </w:r>
            <w:proofErr w:type="gramStart"/>
            <w:r w:rsidR="008C468F" w:rsidRPr="008C468F">
              <w:rPr>
                <w:rFonts w:ascii="Times New Roman" w:hAnsi="Times New Roman"/>
                <w:sz w:val="24"/>
                <w:szCs w:val="24"/>
              </w:rPr>
              <w:t>пишем.(</w:t>
            </w:r>
            <w:proofErr w:type="gramEnd"/>
            <w:r w:rsidR="008C468F" w:rsidRPr="008C468F">
              <w:rPr>
                <w:rFonts w:ascii="Times New Roman" w:hAnsi="Times New Roman"/>
                <w:sz w:val="24"/>
                <w:szCs w:val="24"/>
              </w:rPr>
              <w:t>нет)</w:t>
            </w:r>
          </w:p>
          <w:p w:rsidR="008C468F" w:rsidRDefault="008C468F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-Проверьте свою работу по слайду.</w:t>
            </w:r>
          </w:p>
          <w:p w:rsidR="008C468F" w:rsidRPr="004C4E72" w:rsidRDefault="004C4E72" w:rsidP="008C468F">
            <w:pPr>
              <w:pStyle w:val="a6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 какой целью </w:t>
            </w:r>
            <w:r w:rsidRPr="004C4E72">
              <w:rPr>
                <w:rFonts w:ascii="Times New Roman" w:hAnsi="Times New Roman"/>
                <w:sz w:val="24"/>
                <w:szCs w:val="24"/>
              </w:rPr>
              <w:t>выполняли эту работу</w:t>
            </w:r>
            <w:r w:rsidR="008C468F" w:rsidRPr="004C4E72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FD3853" w:rsidRDefault="004C4E72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E72">
              <w:rPr>
                <w:rFonts w:ascii="Times New Roman" w:hAnsi="Times New Roman"/>
                <w:sz w:val="24"/>
                <w:szCs w:val="24"/>
              </w:rPr>
              <w:t xml:space="preserve">- Оцените свою работу на этом этапе урока. Если у вас эта работа не вызвала затруднения поставьте себе вот такой значок ˘, если возникли </w:t>
            </w:r>
            <w:proofErr w:type="gramStart"/>
            <w:r w:rsidRPr="004C4E72">
              <w:rPr>
                <w:rFonts w:ascii="Times New Roman" w:hAnsi="Times New Roman"/>
                <w:sz w:val="24"/>
                <w:szCs w:val="24"/>
              </w:rPr>
              <w:t>затруднения  -</w:t>
            </w:r>
            <w:proofErr w:type="gramEnd"/>
            <w:r w:rsidRPr="004C4E72">
              <w:rPr>
                <w:rFonts w:ascii="Times New Roman" w:hAnsi="Times New Roman"/>
                <w:sz w:val="24"/>
                <w:szCs w:val="24"/>
              </w:rPr>
              <w:t>, если было трудно ̂.</w:t>
            </w:r>
          </w:p>
          <w:p w:rsidR="00F6350F" w:rsidRPr="00F6350F" w:rsidRDefault="00F6350F" w:rsidP="00535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350F">
              <w:rPr>
                <w:rFonts w:ascii="Times New Roman" w:hAnsi="Times New Roman"/>
                <w:b/>
                <w:sz w:val="24"/>
                <w:szCs w:val="24"/>
              </w:rPr>
              <w:t>Лист самооценки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2579"/>
              <w:gridCol w:w="2580"/>
            </w:tblGrid>
            <w:tr w:rsidR="00F6350F" w:rsidTr="00F6350F">
              <w:tc>
                <w:tcPr>
                  <w:tcW w:w="2579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Этапы урока</w:t>
                  </w:r>
                </w:p>
              </w:tc>
              <w:tc>
                <w:tcPr>
                  <w:tcW w:w="2580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Оценка </w:t>
                  </w:r>
                </w:p>
              </w:tc>
            </w:tr>
            <w:tr w:rsidR="00F6350F" w:rsidTr="00F6350F">
              <w:tc>
                <w:tcPr>
                  <w:tcW w:w="2579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580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6350F" w:rsidTr="00F6350F">
              <w:tc>
                <w:tcPr>
                  <w:tcW w:w="2579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580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6350F" w:rsidTr="00F6350F">
              <w:tc>
                <w:tcPr>
                  <w:tcW w:w="2579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580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6350F" w:rsidTr="00F6350F">
              <w:tc>
                <w:tcPr>
                  <w:tcW w:w="2579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580" w:type="dxa"/>
                </w:tcPr>
                <w:p w:rsidR="00F6350F" w:rsidRDefault="00F6350F" w:rsidP="005355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F6350F" w:rsidRPr="004C4E72" w:rsidRDefault="00F6350F" w:rsidP="005355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ощупь определяют букву</w:t>
            </w: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5504" w:rsidRDefault="00535504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Обучающиеся отвечают на вопросы, применяя знания классификации речи, звуков, букв.</w:t>
            </w: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8C468F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по эталону</w:t>
            </w: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4C4E72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детей </w:t>
            </w:r>
          </w:p>
          <w:p w:rsidR="004C4E72" w:rsidRDefault="004C4E72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4E72" w:rsidRDefault="004C4E72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4E72" w:rsidRDefault="004C4E72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свою работу на данном этапе урока.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Предметные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правильно называть буквы, выделять буквы, обозначающие гласные, согласные, производить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буквенный анализ, составлять схему слова.</w:t>
            </w:r>
          </w:p>
          <w:p w:rsidR="00FD3853" w:rsidRDefault="00FD3853" w:rsidP="0053550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классификацию звуков, обосновывать свой выбор; определять границы знания\незнания; находить ответы на вопросы.</w:t>
            </w:r>
          </w:p>
          <w:p w:rsidR="00FD3853" w:rsidRDefault="00FD3853" w:rsidP="0053550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умение оформлять свои мысли в устной форме, умение слушать других, быть готовым высказать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свою точку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зрения,  изменить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её, понять позицию других</w:t>
            </w:r>
          </w:p>
          <w:p w:rsidR="00FD3853" w:rsidRDefault="00FD3853" w:rsidP="00535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 -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самоконтроль</w:t>
            </w:r>
          </w:p>
        </w:tc>
      </w:tr>
      <w:tr w:rsidR="00752DC7" w:rsidTr="00FD38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3.Целеполагание. 2 мин.</w:t>
            </w:r>
          </w:p>
          <w:p w:rsidR="00FD3853" w:rsidRDefault="004C4E72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о</w:t>
            </w:r>
            <w:r w:rsidR="00FD3853">
              <w:rPr>
                <w:rFonts w:ascii="Times New Roman" w:hAnsi="Times New Roman"/>
                <w:sz w:val="24"/>
                <w:szCs w:val="24"/>
              </w:rPr>
              <w:t>пределить и сформулировать тему и цель урока.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доске: </w:t>
            </w:r>
            <w:r w:rsidRPr="008A3264">
              <w:rPr>
                <w:rFonts w:ascii="Times New Roman" w:hAnsi="Times New Roman"/>
                <w:b/>
                <w:sz w:val="24"/>
                <w:szCs w:val="24"/>
              </w:rPr>
              <w:t>ёжик, ель. юла.</w:t>
            </w:r>
          </w:p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прочитайте слова. Какое слово «лишнее» и почему?</w:t>
            </w:r>
          </w:p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-Определите тему урока?</w:t>
            </w:r>
          </w:p>
          <w:p w:rsidR="008A3264" w:rsidRPr="001E213B" w:rsidRDefault="008A3264" w:rsidP="008A326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-Сегодня на уроке «именинница» буква ю, которая присела с собой три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секрета.</w:t>
            </w:r>
            <w:r w:rsidR="001E213B" w:rsidRPr="001E213B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gramEnd"/>
            <w:r w:rsidR="001E213B" w:rsidRPr="001E21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 доске появляются три ???)</w:t>
            </w:r>
          </w:p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-Какие учебные задачи будем решать на уроке?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слова, находят «лишнее», объясняют.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тему, цель урока с помощью учителя, сравнивают по эталону в учебнике. Объясняют значимость изучения новой буквы.</w:t>
            </w:r>
          </w:p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-Познакомиться с новой буквой;</w:t>
            </w:r>
          </w:p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-Познакомиться со звуками;</w:t>
            </w:r>
          </w:p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-Читать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слоги ,слова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предложения с новой буквой.</w:t>
            </w:r>
          </w:p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-Узнать что-то новое.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 w:rsidP="008A326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устанавливают связь между учебной деятельностью и её мотивом</w:t>
            </w:r>
          </w:p>
          <w:p w:rsidR="00FD3853" w:rsidRDefault="00FD3853" w:rsidP="008A326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зачем?)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определять и формулировать тему, цель урока с помощью учителя </w:t>
            </w:r>
          </w:p>
        </w:tc>
      </w:tr>
      <w:tr w:rsidR="00752DC7" w:rsidTr="00E26020">
        <w:trPr>
          <w:trHeight w:val="70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264" w:rsidRDefault="00FD3853" w:rsidP="008A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Открытие нового знания. 10мин.</w:t>
            </w:r>
          </w:p>
          <w:p w:rsidR="00FD3853" w:rsidRDefault="008A3264" w:rsidP="008A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FD3853">
              <w:rPr>
                <w:rFonts w:ascii="Times New Roman" w:hAnsi="Times New Roman"/>
                <w:sz w:val="24"/>
                <w:szCs w:val="24"/>
              </w:rPr>
              <w:t xml:space="preserve"> решение учебной задачи и обсуждения проекта её решения.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-Составьте звуковую схему слова юла.</w:t>
            </w:r>
          </w:p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Какой буквой мы обозначим звуки </w:t>
            </w:r>
            <w:r w:rsidRPr="00E63E5F">
              <w:rPr>
                <w:rFonts w:ascii="Times New Roman" w:hAnsi="Times New Roman"/>
              </w:rPr>
              <w:sym w:font="AIGDT" w:char="005B"/>
            </w:r>
            <w:r w:rsidRPr="008269D8">
              <w:rPr>
                <w:rFonts w:ascii="Times New Roman" w:hAnsi="Times New Roman"/>
              </w:rPr>
              <w:t>й</w:t>
            </w:r>
            <w:r w:rsidRPr="00E63E5F">
              <w:rPr>
                <w:rFonts w:ascii="Times New Roman" w:hAnsi="Times New Roman"/>
              </w:rPr>
              <w:t>’у</w:t>
            </w:r>
            <w:r w:rsidRPr="00E63E5F">
              <w:rPr>
                <w:rFonts w:ascii="Times New Roman" w:hAnsi="Times New Roman"/>
              </w:rPr>
              <w:sym w:font="AIGDT" w:char="005D"/>
            </w:r>
            <w:r w:rsidR="001E213B">
              <w:rPr>
                <w:rFonts w:ascii="Times New Roman" w:hAnsi="Times New Roman"/>
              </w:rPr>
              <w:t xml:space="preserve"> в начале слова?</w:t>
            </w:r>
          </w:p>
          <w:p w:rsidR="00FD3853" w:rsidRDefault="001E213B" w:rsidP="008A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213B">
              <w:rPr>
                <w:rFonts w:ascii="Times New Roman" w:hAnsi="Times New Roman"/>
                <w:b/>
                <w:sz w:val="24"/>
                <w:szCs w:val="24"/>
              </w:rPr>
              <w:t>Работа с кассой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13B">
              <w:rPr>
                <w:rFonts w:ascii="Times New Roman" w:hAnsi="Times New Roman"/>
                <w:sz w:val="24"/>
                <w:szCs w:val="24"/>
              </w:rPr>
              <w:t xml:space="preserve">- Найдите в кассе букву ю. 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E213B">
              <w:rPr>
                <w:rFonts w:ascii="Times New Roman" w:hAnsi="Times New Roman"/>
                <w:sz w:val="24"/>
                <w:szCs w:val="24"/>
              </w:rPr>
              <w:t xml:space="preserve">Покажите. 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E213B">
              <w:rPr>
                <w:rFonts w:ascii="Times New Roman" w:hAnsi="Times New Roman"/>
                <w:sz w:val="24"/>
                <w:szCs w:val="24"/>
              </w:rPr>
              <w:t>Почему показываете две буквы ю?</w:t>
            </w:r>
          </w:p>
          <w:p w:rsidR="001E213B" w:rsidRP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-Обозначьте звуки </w:t>
            </w:r>
            <w:r w:rsidRPr="00E63E5F">
              <w:rPr>
                <w:rFonts w:ascii="Times New Roman" w:hAnsi="Times New Roman"/>
              </w:rPr>
              <w:sym w:font="AIGDT" w:char="005B"/>
            </w:r>
            <w:r w:rsidRPr="008269D8">
              <w:rPr>
                <w:rFonts w:ascii="Times New Roman" w:hAnsi="Times New Roman"/>
              </w:rPr>
              <w:t>й</w:t>
            </w:r>
            <w:r w:rsidRPr="00E63E5F">
              <w:rPr>
                <w:rFonts w:ascii="Times New Roman" w:hAnsi="Times New Roman"/>
              </w:rPr>
              <w:t>’у</w:t>
            </w:r>
            <w:r w:rsidRPr="00E63E5F">
              <w:rPr>
                <w:rFonts w:ascii="Times New Roman" w:hAnsi="Times New Roman"/>
              </w:rPr>
              <w:sym w:font="AIGDT" w:char="005D"/>
            </w:r>
            <w:r>
              <w:rPr>
                <w:rFonts w:ascii="Times New Roman" w:hAnsi="Times New Roman"/>
              </w:rPr>
              <w:t xml:space="preserve"> буквой ю.</w:t>
            </w:r>
          </w:p>
          <w:p w:rsidR="00FD3853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что похожа буква ю?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-Рассмотрите картинку на слайде. Что мама говорит своему ребенку?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-Самостоятельно составьте схему слова баю. 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P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E213B">
              <w:rPr>
                <w:rFonts w:ascii="Times New Roman" w:hAnsi="Times New Roman"/>
                <w:sz w:val="24"/>
                <w:szCs w:val="24"/>
              </w:rPr>
              <w:t>Проверим что получилось.</w:t>
            </w:r>
          </w:p>
          <w:p w:rsidR="00FD3853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13B">
              <w:rPr>
                <w:rFonts w:ascii="Times New Roman" w:hAnsi="Times New Roman"/>
                <w:sz w:val="24"/>
                <w:szCs w:val="24"/>
              </w:rPr>
              <w:t xml:space="preserve">- Какой буквой обозначим звуки </w:t>
            </w:r>
            <w:r w:rsidRPr="001E213B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1E213B">
              <w:rPr>
                <w:rFonts w:ascii="Times New Roman" w:hAnsi="Times New Roman"/>
                <w:sz w:val="24"/>
                <w:szCs w:val="24"/>
              </w:rPr>
              <w:t>й’ у</w:t>
            </w:r>
            <w:r w:rsidRPr="001E213B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1E213B">
              <w:rPr>
                <w:rFonts w:ascii="Times New Roman" w:hAnsi="Times New Roman"/>
                <w:sz w:val="24"/>
                <w:szCs w:val="24"/>
              </w:rPr>
              <w:t xml:space="preserve"> в середине слова?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Какой первый секрет буквы ю открыли?</w:t>
            </w:r>
          </w:p>
          <w:p w:rsidR="001E213B" w:rsidRP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-Когда так бывает? </w:t>
            </w:r>
            <w:proofErr w:type="gramStart"/>
            <w:r w:rsidRPr="001E213B">
              <w:rPr>
                <w:rFonts w:ascii="Times New Roman" w:hAnsi="Times New Roman"/>
                <w:b/>
                <w:i/>
                <w:sz w:val="24"/>
                <w:szCs w:val="24"/>
              </w:rPr>
              <w:t>( учитель</w:t>
            </w:r>
            <w:proofErr w:type="gramEnd"/>
            <w:r w:rsidRPr="001E21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открывает первый ?)</w:t>
            </w:r>
          </w:p>
          <w:p w:rsidR="001E213B" w:rsidRDefault="00E26020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-Оцените слою работу на данном этапе урока.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Pr="00E26020" w:rsidRDefault="00E26020" w:rsidP="008A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26020">
              <w:rPr>
                <w:rFonts w:ascii="Times New Roman" w:hAnsi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Юрта, юрта</w:t>
            </w:r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color w:val="000000"/>
                <w:sz w:val="24"/>
                <w:szCs w:val="24"/>
              </w:rPr>
              <w:t>Юрта, юрта, круглый дом, </w:t>
            </w:r>
            <w:r w:rsidRPr="00E260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(Шагаем на месте.)</w:t>
            </w:r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color w:val="000000"/>
                <w:sz w:val="24"/>
                <w:szCs w:val="24"/>
              </w:rPr>
              <w:t>Побывайте в доме том! </w:t>
            </w:r>
            <w:r w:rsidRPr="00E260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(Развели руки в стороны.)</w:t>
            </w:r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color w:val="000000"/>
                <w:sz w:val="24"/>
                <w:szCs w:val="24"/>
              </w:rPr>
              <w:t>Гости явятся едва </w:t>
            </w:r>
            <w:r w:rsidRPr="00E260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(Повороты туловища влево-вправо.)</w:t>
            </w:r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color w:val="000000"/>
                <w:sz w:val="24"/>
                <w:szCs w:val="24"/>
              </w:rPr>
              <w:t>В печку прыгают дрова. </w:t>
            </w:r>
            <w:r w:rsidRPr="00E260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(Прыжки на месте.)</w:t>
            </w:r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color w:val="000000"/>
                <w:sz w:val="24"/>
                <w:szCs w:val="24"/>
              </w:rPr>
              <w:t>Печка жарко топится</w:t>
            </w:r>
            <w:r w:rsidRPr="00E260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(Хлопаем в ладоши.)</w:t>
            </w:r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color w:val="000000"/>
                <w:sz w:val="24"/>
                <w:szCs w:val="24"/>
              </w:rPr>
              <w:t>Угостить торопится.</w:t>
            </w:r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(Присели.)</w:t>
            </w:r>
          </w:p>
          <w:p w:rsidR="00E26020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color w:val="000000"/>
                <w:sz w:val="24"/>
                <w:szCs w:val="24"/>
              </w:rPr>
              <w:t>Ладушки, ладушки, </w:t>
            </w:r>
            <w:r w:rsidRPr="00E260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(Хлопаем в ладоши.)</w:t>
            </w:r>
          </w:p>
          <w:p w:rsidR="00FD3853" w:rsidRPr="00E26020" w:rsidRDefault="00E26020" w:rsidP="00E2602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26020">
              <w:rPr>
                <w:rFonts w:ascii="Times New Roman" w:hAnsi="Times New Roman"/>
                <w:color w:val="000000"/>
                <w:sz w:val="24"/>
                <w:szCs w:val="24"/>
              </w:rPr>
              <w:t>Круглые оладушки</w:t>
            </w:r>
            <w:r w:rsidRPr="00E260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. (Шагаем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 месте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264" w:rsidRDefault="008A3264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ученик у доски. Остальные работают на парте со схемами.</w:t>
            </w:r>
          </w:p>
          <w:p w:rsidR="00FD3853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 учителя.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ученик у доски в кассе ищет букву ю.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 строение буквы.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дети самостоятельно составляют схему слова баю. 1 учение у доски.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кассой.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 ю обозначает два звука в начале и в середине слова после гласного.</w:t>
            </w:r>
          </w:p>
          <w:p w:rsidR="00FD3853" w:rsidRDefault="00E26020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-Оценивают свою работу.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E26020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за учителем по тексту</w:t>
            </w: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13B" w:rsidRDefault="001E213B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Предметные – о</w:t>
            </w:r>
            <w:r>
              <w:rPr>
                <w:rFonts w:ascii="Times New Roman" w:hAnsi="Times New Roman"/>
                <w:sz w:val="24"/>
                <w:szCs w:val="24"/>
              </w:rPr>
              <w:t>пределяют сколько звуков обозначает буква Ю в начале слова, после гласного, согласного звуков, после мягкого знака, обозначение буквой мягкости впереди стоящего согласного звука, учатся читать с новой буквой, отличать её от других букв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знаний, отличать новое от уже известного с помощью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учителя ;</w:t>
            </w:r>
            <w:proofErr w:type="gramEnd"/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анализ объектов с целью выделения существенных признаков 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символических средств 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контроль 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коррекция 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продуктивное сотрудничество и взаимодействие со сверстниками 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 - оценка </w:t>
            </w:r>
          </w:p>
          <w:p w:rsidR="00FD3853" w:rsidRDefault="00FD3853" w:rsidP="008A32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осознанное построение речевого высказывания в устной форме </w:t>
            </w:r>
          </w:p>
        </w:tc>
      </w:tr>
      <w:tr w:rsidR="00752DC7" w:rsidTr="00FD38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20" w:rsidRDefault="00FD3853" w:rsidP="00BA40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Первичное закрепление. </w:t>
            </w:r>
            <w:r w:rsidR="00E26020">
              <w:rPr>
                <w:rFonts w:ascii="Times New Roman" w:hAnsi="Times New Roman"/>
                <w:b/>
                <w:sz w:val="24"/>
                <w:szCs w:val="24"/>
              </w:rPr>
              <w:t>10мин.</w:t>
            </w:r>
          </w:p>
          <w:p w:rsidR="00FD3853" w:rsidRDefault="00E26020" w:rsidP="00BA40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Цель: </w:t>
            </w:r>
            <w:r w:rsidR="00FD3853">
              <w:rPr>
                <w:rFonts w:ascii="Times New Roman" w:hAnsi="Times New Roman"/>
                <w:sz w:val="24"/>
                <w:szCs w:val="24"/>
              </w:rPr>
              <w:t>проговаривание нового знания, его применение на практике.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20" w:rsidRDefault="00812401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1)</w:t>
            </w:r>
            <w:r w:rsidR="00E26020" w:rsidRPr="00E26020">
              <w:rPr>
                <w:rFonts w:ascii="Times New Roman" w:hAnsi="Times New Roman"/>
                <w:b/>
                <w:sz w:val="24"/>
                <w:szCs w:val="24"/>
              </w:rPr>
              <w:t>Работа по учебнику</w:t>
            </w:r>
            <w:r w:rsidR="00E26020">
              <w:rPr>
                <w:rFonts w:ascii="Times New Roman" w:hAnsi="Times New Roman"/>
                <w:sz w:val="24"/>
                <w:szCs w:val="24"/>
              </w:rPr>
              <w:t xml:space="preserve"> стр.47</w:t>
            </w:r>
          </w:p>
          <w:p w:rsidR="00E26020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E26020">
              <w:rPr>
                <w:rFonts w:ascii="Times New Roman" w:hAnsi="Times New Roman"/>
                <w:sz w:val="24"/>
                <w:szCs w:val="24"/>
              </w:rPr>
              <w:t xml:space="preserve">ридумайте слова с буквой ю, чтобы она </w:t>
            </w:r>
            <w:r w:rsidR="00E26020">
              <w:rPr>
                <w:rFonts w:ascii="Times New Roman" w:hAnsi="Times New Roman"/>
                <w:sz w:val="24"/>
                <w:szCs w:val="24"/>
              </w:rPr>
              <w:lastRenderedPageBreak/>
              <w:t>обозначала два звука.</w:t>
            </w: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Прочитайте слова с буквой ю. </w:t>
            </w: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-Какую работу выполняет буква ю?</w:t>
            </w: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Почему?</w:t>
            </w:r>
          </w:p>
          <w:p w:rsidR="00E26020" w:rsidRPr="00BA4056" w:rsidRDefault="00812401" w:rsidP="00BA40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="00BA4056" w:rsidRPr="00BA4056">
              <w:rPr>
                <w:rFonts w:ascii="Times New Roman" w:hAnsi="Times New Roman"/>
                <w:b/>
                <w:sz w:val="24"/>
                <w:szCs w:val="24"/>
              </w:rPr>
              <w:t>Чтение слогов с буквой ю</w:t>
            </w:r>
          </w:p>
          <w:p w:rsidR="00E26020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Прочитайте слоги с буквой ю и следите за тем как они п</w:t>
            </w:r>
            <w:r w:rsidR="00336F9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оизносятся твердо или мягко?</w:t>
            </w: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-Как произносятся звуки твердо или мягко? </w:t>
            </w:r>
          </w:p>
          <w:p w:rsidR="00336F93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-Когда та</w:t>
            </w:r>
            <w:r w:rsidR="00AB3475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бывает?</w:t>
            </w:r>
          </w:p>
          <w:p w:rsidR="00BA4056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-Какой вывод можно сделать?</w:t>
            </w:r>
          </w:p>
          <w:p w:rsidR="00BA4056" w:rsidRDefault="00336F93" w:rsidP="00BA405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-Это второй секрет буквы ю. </w:t>
            </w:r>
            <w:proofErr w:type="gramStart"/>
            <w:r w:rsidRPr="00336F93">
              <w:rPr>
                <w:rFonts w:ascii="Times New Roman" w:hAnsi="Times New Roman"/>
                <w:b/>
                <w:i/>
                <w:sz w:val="24"/>
                <w:szCs w:val="24"/>
              </w:rPr>
              <w:t>( учитель</w:t>
            </w:r>
            <w:proofErr w:type="gramEnd"/>
            <w:r w:rsidRPr="00336F9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открывает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  <w:r w:rsidRPr="00336F93">
              <w:rPr>
                <w:rFonts w:ascii="Times New Roman" w:hAnsi="Times New Roman"/>
                <w:b/>
                <w:i/>
                <w:sz w:val="24"/>
                <w:szCs w:val="24"/>
              </w:rPr>
              <w:t>торой ?)</w:t>
            </w:r>
          </w:p>
          <w:p w:rsidR="00336F93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F93">
              <w:rPr>
                <w:rFonts w:ascii="Times New Roman" w:hAnsi="Times New Roman"/>
                <w:sz w:val="24"/>
                <w:szCs w:val="24"/>
              </w:rPr>
              <w:t>-Какой звук мы слышим на месте буквы ю после согласного?</w:t>
            </w:r>
          </w:p>
          <w:p w:rsidR="00336F93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-Какой он гласный и согласный. Докажите.</w:t>
            </w:r>
          </w:p>
          <w:p w:rsidR="00336F93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-Это третий секрет буквы ю –она обозначает гласный звук [а].</w:t>
            </w:r>
          </w:p>
          <w:p w:rsidR="00B53C55" w:rsidRPr="00B53C55" w:rsidRDefault="00812401" w:rsidP="00BA40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="00B53C55" w:rsidRPr="00B53C55">
              <w:rPr>
                <w:rFonts w:ascii="Times New Roman" w:hAnsi="Times New Roman"/>
                <w:b/>
                <w:sz w:val="24"/>
                <w:szCs w:val="24"/>
              </w:rPr>
              <w:t>Работа с таблицей «Правило чтения»</w:t>
            </w:r>
          </w:p>
          <w:p w:rsidR="00BA4056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-Рассмотрите таблицу и скажите куда нужно поместить букву ю. Почему?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-Повторите правило чтения.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-Прочитайте слоги с буквою.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Давайте прочитаем правило на стр. 47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-Какие три секрета буквы мы сегодня открыли.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Pr="00BF6AC8" w:rsidRDefault="00B53C55" w:rsidP="00BA405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F6A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Физминутка</w:t>
            </w:r>
            <w:proofErr w:type="spellEnd"/>
          </w:p>
          <w:p w:rsidR="00B53C55" w:rsidRPr="00BF6AC8" w:rsidRDefault="00BF6AC8" w:rsidP="00BF6AC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 w:themeColor="text1"/>
              </w:rPr>
            </w:pPr>
            <w:r w:rsidRPr="00BF6AC8">
              <w:rPr>
                <w:rStyle w:val="a8"/>
                <w:i w:val="0"/>
                <w:color w:val="000000" w:themeColor="text1"/>
                <w:shd w:val="clear" w:color="auto" w:fill="FFFFFF"/>
              </w:rPr>
              <w:t>Ю</w:t>
            </w:r>
            <w:r w:rsidR="00B53C55" w:rsidRPr="00BF6AC8">
              <w:rPr>
                <w:rStyle w:val="a8"/>
                <w:i w:val="0"/>
                <w:color w:val="000000" w:themeColor="text1"/>
                <w:shd w:val="clear" w:color="auto" w:fill="FFFFFF"/>
              </w:rPr>
              <w:t xml:space="preserve">нга, юг, </w:t>
            </w:r>
            <w:r w:rsidRPr="00BF6AC8">
              <w:rPr>
                <w:iCs/>
                <w:color w:val="000000" w:themeColor="text1"/>
              </w:rPr>
              <w:t>люди,</w:t>
            </w:r>
            <w:r w:rsidR="00B53C55" w:rsidRPr="00BF6AC8">
              <w:rPr>
                <w:rStyle w:val="a8"/>
                <w:i w:val="0"/>
                <w:color w:val="000000" w:themeColor="text1"/>
                <w:shd w:val="clear" w:color="auto" w:fill="FFFFFF"/>
              </w:rPr>
              <w:t xml:space="preserve">юбка, </w:t>
            </w:r>
            <w:r w:rsidRPr="00BF6AC8">
              <w:rPr>
                <w:iCs/>
                <w:color w:val="000000" w:themeColor="text1"/>
              </w:rPr>
              <w:t>дюшес</w:t>
            </w:r>
            <w:r w:rsidRPr="00BF6AC8">
              <w:rPr>
                <w:i/>
                <w:iCs/>
                <w:color w:val="000000" w:themeColor="text1"/>
              </w:rPr>
              <w:t xml:space="preserve">, </w:t>
            </w:r>
            <w:r w:rsidR="00B53C55" w:rsidRPr="00BF6AC8">
              <w:rPr>
                <w:rStyle w:val="a8"/>
                <w:i w:val="0"/>
                <w:color w:val="000000" w:themeColor="text1"/>
                <w:shd w:val="clear" w:color="auto" w:fill="FFFFFF"/>
              </w:rPr>
              <w:t>юннат</w:t>
            </w:r>
            <w:r w:rsidRPr="00BF6AC8">
              <w:rPr>
                <w:rStyle w:val="a8"/>
                <w:i w:val="0"/>
                <w:color w:val="000000" w:themeColor="text1"/>
                <w:shd w:val="clear" w:color="auto" w:fill="FFFFFF"/>
              </w:rPr>
              <w:t>, люк, юркий, юрта</w:t>
            </w:r>
            <w:r w:rsidR="00B53C55" w:rsidRPr="00BF6AC8">
              <w:rPr>
                <w:i/>
                <w:iCs/>
                <w:color w:val="000000" w:themeColor="text1"/>
              </w:rPr>
              <w:t xml:space="preserve">, </w:t>
            </w:r>
            <w:r w:rsidR="00B53C55" w:rsidRPr="00BF6AC8">
              <w:rPr>
                <w:iCs/>
                <w:color w:val="000000" w:themeColor="text1"/>
              </w:rPr>
              <w:t>бюджет</w:t>
            </w:r>
            <w:r w:rsidR="00B53C55" w:rsidRPr="00BF6AC8">
              <w:rPr>
                <w:i/>
                <w:iCs/>
                <w:color w:val="000000" w:themeColor="text1"/>
              </w:rPr>
              <w:t>,</w:t>
            </w:r>
            <w:r w:rsidRPr="00BF6AC8">
              <w:rPr>
                <w:rStyle w:val="a3"/>
                <w:color w:val="000000" w:themeColor="text1"/>
                <w:u w:val="none"/>
                <w:shd w:val="clear" w:color="auto" w:fill="FFFFFF"/>
              </w:rPr>
              <w:t>к</w:t>
            </w:r>
            <w:r w:rsidR="00B53C55" w:rsidRPr="00BF6AC8">
              <w:rPr>
                <w:rStyle w:val="a8"/>
                <w:i w:val="0"/>
                <w:color w:val="000000" w:themeColor="text1"/>
                <w:shd w:val="clear" w:color="auto" w:fill="FFFFFF"/>
              </w:rPr>
              <w:t>люв</w:t>
            </w:r>
            <w:r w:rsidRPr="00BF6AC8">
              <w:rPr>
                <w:rStyle w:val="a8"/>
                <w:i w:val="0"/>
                <w:color w:val="000000" w:themeColor="text1"/>
                <w:shd w:val="clear" w:color="auto" w:fill="FFFFFF"/>
              </w:rPr>
              <w:t xml:space="preserve">, шлюпка, Нюра, </w:t>
            </w:r>
            <w:r w:rsidR="00B53C55" w:rsidRPr="00BF6AC8">
              <w:rPr>
                <w:rStyle w:val="a8"/>
                <w:i w:val="0"/>
                <w:color w:val="000000" w:themeColor="text1"/>
                <w:shd w:val="clear" w:color="auto" w:fill="FFFFFF"/>
              </w:rPr>
              <w:t xml:space="preserve">салют, </w:t>
            </w:r>
            <w:r w:rsidRPr="00B53C55">
              <w:rPr>
                <w:iCs/>
                <w:color w:val="000000" w:themeColor="text1"/>
              </w:rPr>
              <w:t>тюльпан</w:t>
            </w:r>
            <w:r w:rsidRPr="00BF6AC8">
              <w:rPr>
                <w:rStyle w:val="a8"/>
                <w:color w:val="000000" w:themeColor="text1"/>
                <w:shd w:val="clear" w:color="auto" w:fill="FFFFFF"/>
              </w:rPr>
              <w:t>.</w:t>
            </w:r>
            <w:r w:rsidRPr="00B53C55">
              <w:rPr>
                <w:i/>
                <w:iCs/>
                <w:color w:val="000000" w:themeColor="text1"/>
              </w:rPr>
              <w:t xml:space="preserve">                                                                   </w:t>
            </w:r>
          </w:p>
          <w:p w:rsidR="00B53C55" w:rsidRPr="00B53C55" w:rsidRDefault="00B53C55" w:rsidP="00B53C55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  <w:p w:rsidR="00B53C55" w:rsidRDefault="00812401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="00BF6AC8" w:rsidRPr="00BF6AC8">
              <w:rPr>
                <w:rFonts w:ascii="Times New Roman" w:hAnsi="Times New Roman"/>
                <w:b/>
                <w:sz w:val="24"/>
                <w:szCs w:val="24"/>
              </w:rPr>
              <w:t>Работа по учебнику</w:t>
            </w:r>
            <w:r w:rsidR="00BF6AC8">
              <w:rPr>
                <w:rFonts w:ascii="Times New Roman" w:hAnsi="Times New Roman"/>
                <w:sz w:val="24"/>
                <w:szCs w:val="24"/>
              </w:rPr>
              <w:t xml:space="preserve"> стр. 48</w:t>
            </w:r>
          </w:p>
          <w:p w:rsidR="00B53C55" w:rsidRDefault="00BF6AC8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Прочитайте текст на стр. 48 и озаглавьте его. </w:t>
            </w:r>
          </w:p>
          <w:p w:rsidR="00BF6AC8" w:rsidRDefault="00BF6AC8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F6AC8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-Обратите внимание на значок на полях, что он обозначает?</w:t>
            </w:r>
          </w:p>
          <w:p w:rsidR="00B53C55" w:rsidRDefault="00BF6AC8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Обсудите с другом, в какие игры можно и</w:t>
            </w:r>
            <w:r w:rsidR="00E7750F">
              <w:rPr>
                <w:rFonts w:ascii="Times New Roman" w:hAnsi="Times New Roman"/>
                <w:sz w:val="24"/>
                <w:szCs w:val="24"/>
              </w:rPr>
              <w:t>грать вместе.</w:t>
            </w:r>
          </w:p>
          <w:p w:rsidR="00FD3853" w:rsidRDefault="00FD385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812401" w:rsidP="00BA40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="00E7750F" w:rsidRPr="00E7750F">
              <w:rPr>
                <w:rFonts w:ascii="Times New Roman" w:hAnsi="Times New Roman"/>
                <w:b/>
                <w:sz w:val="24"/>
                <w:szCs w:val="24"/>
              </w:rPr>
              <w:t>Работа в группе</w:t>
            </w:r>
          </w:p>
          <w:p w:rsidR="00E7750F" w:rsidRPr="00812401" w:rsidRDefault="00E77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401">
              <w:rPr>
                <w:rFonts w:ascii="Times New Roman" w:hAnsi="Times New Roman"/>
                <w:sz w:val="24"/>
                <w:szCs w:val="24"/>
              </w:rPr>
              <w:t>-</w:t>
            </w:r>
            <w:r w:rsidR="00812401" w:rsidRPr="00812401">
              <w:rPr>
                <w:rFonts w:ascii="Times New Roman" w:hAnsi="Times New Roman"/>
                <w:sz w:val="24"/>
                <w:szCs w:val="24"/>
              </w:rPr>
              <w:t>Вспомните правила работы в группе.</w:t>
            </w:r>
          </w:p>
          <w:p w:rsidR="00E52A09" w:rsidRDefault="00812401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401">
              <w:rPr>
                <w:rFonts w:ascii="Times New Roman" w:hAnsi="Times New Roman"/>
                <w:sz w:val="24"/>
                <w:szCs w:val="24"/>
              </w:rPr>
              <w:t>-Распределите слова на две группы: в первую группу, слова в которых буква ю обозначает два звука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812401">
              <w:rPr>
                <w:rFonts w:ascii="Times New Roman" w:hAnsi="Times New Roman"/>
                <w:sz w:val="24"/>
                <w:szCs w:val="24"/>
              </w:rPr>
              <w:t>о вторую –один звук.</w:t>
            </w:r>
          </w:p>
          <w:p w:rsidR="00E52A09" w:rsidRDefault="00E52A09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Ю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бка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,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 xml:space="preserve"> люстра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верблюд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,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 юрта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,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 xml:space="preserve"> брюки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E52A0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 к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люв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,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 салют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,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 xml:space="preserve"> утюг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E52A0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юг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E52A09" w:rsidRDefault="00812401" w:rsidP="0081240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81240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-Проверка</w:t>
            </w:r>
            <w:r w:rsidRPr="00B53C55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 </w:t>
            </w:r>
          </w:p>
          <w:p w:rsidR="00812401" w:rsidRDefault="00812401" w:rsidP="0081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C55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   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-Возьмите листсамооценки и оцените свою работу в группе.</w:t>
            </w:r>
            <w:r w:rsidRPr="00B53C55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    </w:t>
            </w:r>
          </w:p>
          <w:p w:rsidR="00812401" w:rsidRPr="00812401" w:rsidRDefault="00812401" w:rsidP="008124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5)</w:t>
            </w:r>
            <w:r w:rsidRPr="0081240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B53C55">
              <w:rPr>
                <w:rFonts w:ascii="Times New Roman" w:hAnsi="Times New Roman"/>
                <w:b/>
                <w:sz w:val="24"/>
                <w:szCs w:val="24"/>
              </w:rPr>
              <w:t>   </w:t>
            </w:r>
          </w:p>
          <w:p w:rsidR="00752DC7" w:rsidRDefault="00812401" w:rsidP="0081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C55">
              <w:rPr>
                <w:rFonts w:ascii="Times New Roman" w:hAnsi="Times New Roman"/>
                <w:sz w:val="24"/>
                <w:szCs w:val="24"/>
              </w:rPr>
              <w:t>          </w:t>
            </w:r>
            <w:r w:rsidR="00752DC7" w:rsidRPr="000C5874">
              <w:rPr>
                <w:noProof/>
              </w:rPr>
              <w:drawing>
                <wp:inline distT="0" distB="0" distL="0" distR="0">
                  <wp:extent cx="1998783" cy="921839"/>
                  <wp:effectExtent l="0" t="0" r="1905" b="0"/>
                  <wp:docPr id="1" name="Рисунок 1" descr="Лягушка летающ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ягушка летающ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737" cy="938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3C55">
              <w:rPr>
                <w:rFonts w:ascii="Times New Roman" w:hAnsi="Times New Roman"/>
                <w:sz w:val="24"/>
                <w:szCs w:val="24"/>
              </w:rPr>
              <w:t>         </w:t>
            </w:r>
          </w:p>
          <w:p w:rsidR="00752DC7" w:rsidRDefault="00752DC7" w:rsidP="0081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Перед вами текст. Я предлагаю вам выполнить следующее задание. Если вы хорошо читаете и уверены в своих силах, то вам нужно прочитать текст и ответить на вопросы к тексту.</w:t>
            </w:r>
            <w:r w:rsidR="00812401" w:rsidRPr="00B53C55">
              <w:rPr>
                <w:rFonts w:ascii="Times New Roman" w:hAnsi="Times New Roman"/>
                <w:sz w:val="24"/>
                <w:szCs w:val="24"/>
              </w:rPr>
              <w:t>  </w:t>
            </w:r>
          </w:p>
          <w:p w:rsidR="00752DC7" w:rsidRDefault="00752DC7" w:rsidP="0081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сомневаетесь в своих силах.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 вам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нужно подчеркнуть букву ю и посчитать сколько раз встретилась в тексте.</w:t>
            </w:r>
            <w:r w:rsidR="00812401" w:rsidRPr="00B53C55">
              <w:rPr>
                <w:rFonts w:ascii="Times New Roman" w:hAnsi="Times New Roman"/>
                <w:sz w:val="24"/>
                <w:szCs w:val="24"/>
              </w:rPr>
              <w:t>    </w:t>
            </w:r>
          </w:p>
          <w:p w:rsidR="00752DC7" w:rsidRPr="00752DC7" w:rsidRDefault="00752DC7" w:rsidP="00752D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52DC7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="00812401" w:rsidRPr="00B53C55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Pr="00752DC7">
              <w:rPr>
                <w:rFonts w:ascii="Times New Roman" w:hAnsi="Times New Roman"/>
                <w:i/>
                <w:sz w:val="24"/>
                <w:szCs w:val="24"/>
              </w:rPr>
              <w:t>Где можно встретить летающую лягушку?</w:t>
            </w:r>
          </w:p>
          <w:p w:rsidR="00752DC7" w:rsidRDefault="00752DC7" w:rsidP="00752D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52DC7">
              <w:rPr>
                <w:rFonts w:ascii="Times New Roman" w:hAnsi="Times New Roman"/>
                <w:i/>
                <w:sz w:val="24"/>
                <w:szCs w:val="24"/>
              </w:rPr>
              <w:t>2.Что помогает лягушке летать?</w:t>
            </w:r>
          </w:p>
          <w:p w:rsidR="00752DC7" w:rsidRDefault="00752DC7" w:rsidP="0075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52DC7">
              <w:rPr>
                <w:rFonts w:ascii="Times New Roman" w:hAnsi="Times New Roman"/>
                <w:sz w:val="24"/>
                <w:szCs w:val="24"/>
              </w:rPr>
              <w:t>Проверка</w:t>
            </w:r>
          </w:p>
          <w:p w:rsidR="00752DC7" w:rsidRDefault="00F6350F" w:rsidP="0075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-Сколько раз встретилась буква ю в тексте?</w:t>
            </w:r>
          </w:p>
          <w:p w:rsidR="00F6350F" w:rsidRDefault="00F6350F" w:rsidP="0075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ответили на вопросы?</w:t>
            </w:r>
          </w:p>
          <w:p w:rsidR="00F6350F" w:rsidRDefault="00F6350F" w:rsidP="0075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-Возьмите лист самооценки и оцените себя на данном этапе.</w:t>
            </w:r>
          </w:p>
          <w:p w:rsidR="00F6350F" w:rsidRPr="00752DC7" w:rsidRDefault="00F6350F" w:rsidP="00752D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12401" w:rsidRPr="00812401" w:rsidRDefault="00812401" w:rsidP="0081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C55">
              <w:rPr>
                <w:rFonts w:ascii="Times New Roman" w:hAnsi="Times New Roman"/>
                <w:sz w:val="24"/>
                <w:szCs w:val="24"/>
              </w:rPr>
              <w:t>              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020" w:rsidRDefault="00E26020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6020" w:rsidRDefault="00E26020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E26020" w:rsidRDefault="00E26020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6020" w:rsidRDefault="00E26020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читающий учение читает, остальные следят за ним.</w:t>
            </w: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336F93" w:rsidRDefault="00336F9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56" w:rsidRDefault="00BA4056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 таблицу. Определяют место буквы ю.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Хором повторяют правило чтения.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слоги хором, рядами. по одному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правило стр. 47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F6AC8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читает слова. Если буква ю обозначает два звука –хлопают в ладоши, один звук –топают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ногами.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3C55" w:rsidRDefault="00BF6AC8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«цепочкой » текст и дают ему название.</w:t>
            </w:r>
          </w:p>
          <w:p w:rsidR="00FD3853" w:rsidRDefault="00FD385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6AC8" w:rsidRDefault="00BF6AC8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паре</w:t>
            </w:r>
          </w:p>
          <w:p w:rsidR="00B53C55" w:rsidRDefault="00B53C55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812401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группе, распределяют слова на две группы.</w:t>
            </w:r>
          </w:p>
          <w:p w:rsidR="00E7750F" w:rsidRDefault="00E77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750F" w:rsidRDefault="00E77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750F" w:rsidRDefault="00E77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3853" w:rsidRDefault="00FD3853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401" w:rsidRDefault="00812401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401" w:rsidRDefault="00812401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401" w:rsidRDefault="00812401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свою работу в группе</w:t>
            </w:r>
          </w:p>
          <w:p w:rsidR="00752DC7" w:rsidRDefault="00752DC7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2DC7" w:rsidRDefault="00752DC7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2DC7" w:rsidRDefault="00752DC7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2DC7" w:rsidRDefault="00752DC7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2DC7" w:rsidRDefault="00752DC7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2DC7" w:rsidRDefault="00752DC7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2DC7" w:rsidRDefault="00752DC7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2DC7" w:rsidRDefault="00752DC7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2DC7" w:rsidRDefault="00F63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="00752DC7">
              <w:rPr>
                <w:rFonts w:ascii="Times New Roman" w:hAnsi="Times New Roman"/>
                <w:sz w:val="24"/>
                <w:szCs w:val="24"/>
              </w:rPr>
              <w:t>ыбирают задание и выполняют самостоятельно.</w:t>
            </w:r>
          </w:p>
          <w:p w:rsidR="00F6350F" w:rsidRDefault="00F63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50F" w:rsidRDefault="00F63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50F" w:rsidRDefault="00F63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50F" w:rsidRDefault="00F63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50F" w:rsidRDefault="00F63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50F" w:rsidRDefault="00F63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50F" w:rsidRDefault="00F6350F" w:rsidP="00BA4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 на вопросы, оценивают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свою работу.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извлекать информацию,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своей системе знаний, составлять простейшие схемы – опоры для ответа с помощью учителя</w:t>
            </w:r>
          </w:p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научиться доносить свою позицию до других, аргументировать свою</w:t>
            </w:r>
          </w:p>
          <w:p w:rsidR="00FD3853" w:rsidRDefault="00FD3853" w:rsidP="0081240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sz w:val="24"/>
                <w:szCs w:val="24"/>
              </w:rPr>
              <w:t>– учиться работать с текстом. Определять степень успешности выполнения своей работы. Понимать причины неуспеха.</w:t>
            </w:r>
          </w:p>
        </w:tc>
      </w:tr>
      <w:tr w:rsidR="00752DC7" w:rsidTr="00F30362">
        <w:trPr>
          <w:trHeight w:val="2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Default="00FD3853" w:rsidP="00F303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 Рефлексия. Итог урока. 3 мин.</w:t>
            </w:r>
          </w:p>
          <w:p w:rsidR="00FD3853" w:rsidRDefault="00F30362" w:rsidP="00F30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362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>: з</w:t>
            </w:r>
            <w:r w:rsidR="00FD3853">
              <w:rPr>
                <w:rFonts w:ascii="Times New Roman" w:hAnsi="Times New Roman"/>
                <w:sz w:val="24"/>
                <w:szCs w:val="24"/>
              </w:rPr>
              <w:t>афиксировать новые знания, полученные на уроке; организовать рефлексию и самооценку собственной деятельности.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30362" w:rsidP="00F30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 какой новой буквой познакомились на уроке?</w:t>
            </w:r>
          </w:p>
          <w:p w:rsidR="00F30362" w:rsidRDefault="00F30362" w:rsidP="00F30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-Какие звуки обозначает буква ю?</w:t>
            </w:r>
          </w:p>
          <w:p w:rsidR="00F30362" w:rsidRDefault="00F30362" w:rsidP="00F30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нового узнали на уроке?</w:t>
            </w:r>
          </w:p>
          <w:p w:rsidR="00F30362" w:rsidRDefault="00F30362" w:rsidP="00F30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-Рассмотрите свой лист самооценки и поднимите у кого все улыбки, у кого не только улыбки, у кого недовольная улыбка. Не расстраивайтесь все у вас получиться, потому что мы пришли в школу учиться.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Обучающиеся рассказывают друг другу и всему классу о приобретённых знаниях на уроке.</w:t>
            </w:r>
          </w:p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Осуществляют самооценку своей работы с помощью </w:t>
            </w:r>
            <w:r w:rsidR="00F30362">
              <w:rPr>
                <w:rFonts w:ascii="Times New Roman" w:hAnsi="Times New Roman"/>
                <w:sz w:val="24"/>
                <w:szCs w:val="24"/>
              </w:rPr>
              <w:t>листа самооценки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производить синтез</w:t>
            </w:r>
          </w:p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грамотно представлять информацию. Критично относиться к собственному мнению</w:t>
            </w:r>
          </w:p>
          <w:p w:rsidR="00FD3853" w:rsidRDefault="00FD38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самооценка на основе критерия успешности </w:t>
            </w:r>
          </w:p>
        </w:tc>
      </w:tr>
    </w:tbl>
    <w:p w:rsidR="00FD3853" w:rsidRDefault="00FD3853" w:rsidP="00FD385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853" w:rsidRDefault="00FD3853" w:rsidP="00FD3853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C1CF3" w:rsidRDefault="00DC1CF3"/>
    <w:sectPr w:rsidR="00DC1CF3" w:rsidSect="00FD38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D2FC8"/>
    <w:multiLevelType w:val="hybridMultilevel"/>
    <w:tmpl w:val="99DAE46A"/>
    <w:lvl w:ilvl="0" w:tplc="B64C29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E5B86"/>
    <w:multiLevelType w:val="hybridMultilevel"/>
    <w:tmpl w:val="53369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306971"/>
    <w:multiLevelType w:val="hybridMultilevel"/>
    <w:tmpl w:val="C6BE22A8"/>
    <w:lvl w:ilvl="0" w:tplc="6C28DB2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853"/>
    <w:rsid w:val="001E213B"/>
    <w:rsid w:val="00323217"/>
    <w:rsid w:val="00336F93"/>
    <w:rsid w:val="00341427"/>
    <w:rsid w:val="003E78EB"/>
    <w:rsid w:val="004C4E72"/>
    <w:rsid w:val="00535504"/>
    <w:rsid w:val="005C5D66"/>
    <w:rsid w:val="00752DC7"/>
    <w:rsid w:val="007D7851"/>
    <w:rsid w:val="00812401"/>
    <w:rsid w:val="008A3264"/>
    <w:rsid w:val="008C468F"/>
    <w:rsid w:val="00AB3475"/>
    <w:rsid w:val="00B53C55"/>
    <w:rsid w:val="00BA4056"/>
    <w:rsid w:val="00BD410E"/>
    <w:rsid w:val="00BF6AC8"/>
    <w:rsid w:val="00C438B3"/>
    <w:rsid w:val="00C95821"/>
    <w:rsid w:val="00CE27EE"/>
    <w:rsid w:val="00DC1CF3"/>
    <w:rsid w:val="00E26020"/>
    <w:rsid w:val="00E52A09"/>
    <w:rsid w:val="00E7750F"/>
    <w:rsid w:val="00F30362"/>
    <w:rsid w:val="00F6350F"/>
    <w:rsid w:val="00FD3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09CD"/>
  <w15:docId w15:val="{78A5911D-D577-4515-B35F-43EFB4B1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5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3853"/>
    <w:rPr>
      <w:rFonts w:ascii="Times New Roman" w:hAnsi="Times New Roman" w:cs="Times New Roman" w:hint="default"/>
      <w:color w:val="000000"/>
      <w:u w:val="single"/>
    </w:rPr>
  </w:style>
  <w:style w:type="character" w:styleId="a4">
    <w:name w:val="Strong"/>
    <w:basedOn w:val="a0"/>
    <w:uiPriority w:val="99"/>
    <w:qFormat/>
    <w:rsid w:val="00FD3853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iPriority w:val="99"/>
    <w:semiHidden/>
    <w:unhideWhenUsed/>
    <w:rsid w:val="00FD38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D385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uiPriority w:val="99"/>
    <w:rsid w:val="00FD3853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99"/>
    <w:rsid w:val="00FD38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Emphasis"/>
    <w:basedOn w:val="a0"/>
    <w:uiPriority w:val="20"/>
    <w:qFormat/>
    <w:rsid w:val="00B53C55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B3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34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7</Pages>
  <Words>1813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User</cp:lastModifiedBy>
  <cp:revision>10</cp:revision>
  <dcterms:created xsi:type="dcterms:W3CDTF">2017-01-15T10:50:00Z</dcterms:created>
  <dcterms:modified xsi:type="dcterms:W3CDTF">2021-11-12T20:09:00Z</dcterms:modified>
</cp:coreProperties>
</file>